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F1D4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承 诺 </w:t>
      </w:r>
      <w:r>
        <w:rPr>
          <w:rFonts w:hint="eastAsia"/>
          <w:sz w:val="44"/>
          <w:szCs w:val="44"/>
          <w:lang w:val="en-US" w:eastAsia="zh-CN"/>
        </w:rPr>
        <w:t>书</w:t>
      </w:r>
    </w:p>
    <w:p w14:paraId="0C9B3A2C">
      <w:pPr>
        <w:ind w:firstLine="800" w:firstLineChars="250"/>
        <w:rPr>
          <w:rFonts w:hint="eastAsia" w:ascii="宋体" w:hAnsi="宋体" w:eastAsia="宋体" w:cs="Times New Roman"/>
          <w:sz w:val="32"/>
          <w:szCs w:val="32"/>
        </w:rPr>
      </w:pPr>
    </w:p>
    <w:p w14:paraId="71F5A057">
      <w:pPr>
        <w:ind w:firstLine="800" w:firstLineChars="25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我单位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</w:rPr>
        <w:t>在此承诺并保证向贵公司所提交的报名资料是真实、合法、有效的，没有任何虚假、误导性陈述或重大遗漏，所提交的有关资料若有不实，由我单位（自然人）承担相关法律责任。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我已详细了解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河南德厚拍卖公司在开封市公共资源交易中心网站上发布的</w:t>
      </w:r>
      <w:r>
        <w:rPr>
          <w:rFonts w:hint="eastAsia" w:ascii="宋体" w:hAnsi="宋体"/>
          <w:sz w:val="32"/>
          <w:szCs w:val="32"/>
          <w:lang w:val="en-US" w:eastAsia="zh-CN"/>
        </w:rPr>
        <w:t>茅台酒、空调、电脑、车辆等公开处置项目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的拍卖相关事宜，承诺</w:t>
      </w:r>
      <w:r>
        <w:rPr>
          <w:rFonts w:hint="eastAsia" w:ascii="宋体" w:hAnsi="宋体" w:eastAsia="宋体" w:cs="Times New Roman"/>
          <w:sz w:val="32"/>
          <w:szCs w:val="32"/>
        </w:rPr>
        <w:t>拍卖成交后，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竞得的食盐不得用于食用及食品加工，否则引起的一切法律及经济责任由买受人自行承担</w:t>
      </w:r>
      <w:r>
        <w:rPr>
          <w:rFonts w:hint="eastAsia" w:ascii="宋体" w:hAnsi="宋体" w:eastAsia="宋体" w:cs="Times New Roman"/>
          <w:sz w:val="32"/>
          <w:szCs w:val="32"/>
        </w:rPr>
        <w:t>。</w:t>
      </w:r>
    </w:p>
    <w:p w14:paraId="13C9D173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4C3FE014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7D36F584">
      <w:pPr>
        <w:rPr>
          <w:rFonts w:hint="eastAsia" w:ascii="宋体" w:hAnsi="宋体" w:eastAsia="宋体" w:cs="Times New Roman"/>
          <w:sz w:val="32"/>
          <w:szCs w:val="32"/>
        </w:rPr>
      </w:pPr>
    </w:p>
    <w:p w14:paraId="24E9CC92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>承诺人（盖章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或签字</w:t>
      </w:r>
      <w:r>
        <w:rPr>
          <w:rFonts w:hint="eastAsia" w:ascii="宋体" w:hAnsi="宋体" w:eastAsia="宋体" w:cs="Times New Roman"/>
          <w:sz w:val="32"/>
          <w:szCs w:val="32"/>
        </w:rPr>
        <w:t>）：</w:t>
      </w:r>
    </w:p>
    <w:p w14:paraId="2D34182E">
      <w:pPr>
        <w:ind w:firstLine="640" w:firstLineChars="2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                       法定代表人</w:t>
      </w:r>
      <w:r>
        <w:rPr>
          <w:rFonts w:hint="eastAsia" w:ascii="宋体" w:hAnsi="宋体" w:eastAsia="宋体" w:cs="Times New Roman"/>
          <w:sz w:val="32"/>
          <w:szCs w:val="32"/>
        </w:rPr>
        <w:t>（盖章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或签字</w:t>
      </w:r>
      <w:r>
        <w:rPr>
          <w:rFonts w:hint="eastAsia" w:ascii="宋体" w:hAnsi="宋体" w:eastAsia="宋体" w:cs="Times New Roman"/>
          <w:sz w:val="32"/>
          <w:szCs w:val="32"/>
        </w:rPr>
        <w:t>）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：</w:t>
      </w:r>
    </w:p>
    <w:p w14:paraId="06606BDE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代理人（签字）：</w:t>
      </w:r>
    </w:p>
    <w:p w14:paraId="1F2E5BDA"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                         </w:t>
      </w:r>
    </w:p>
    <w:p w14:paraId="1B8728E3">
      <w:pPr>
        <w:ind w:firstLine="5120" w:firstLineChars="16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年    月    日</w:t>
      </w:r>
    </w:p>
    <w:p w14:paraId="588DBC57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00DD7D68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7D11390A"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</w:t>
      </w:r>
    </w:p>
    <w:p w14:paraId="62B6CCC2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RkOWQ1OWNmMTMyY2ExNTc0ZThiZWQxYjM0MjAifQ=="/>
  </w:docVars>
  <w:rsids>
    <w:rsidRoot w:val="00BE0FDF"/>
    <w:rsid w:val="006B3E1C"/>
    <w:rsid w:val="00814795"/>
    <w:rsid w:val="0091245B"/>
    <w:rsid w:val="009668DC"/>
    <w:rsid w:val="00BE0FDF"/>
    <w:rsid w:val="01EC3E90"/>
    <w:rsid w:val="05BB74C8"/>
    <w:rsid w:val="07691ADF"/>
    <w:rsid w:val="07EF46DA"/>
    <w:rsid w:val="08E92ED7"/>
    <w:rsid w:val="092E459A"/>
    <w:rsid w:val="0B534F80"/>
    <w:rsid w:val="0FC25C6E"/>
    <w:rsid w:val="15FF3D3A"/>
    <w:rsid w:val="1B8A054A"/>
    <w:rsid w:val="1C976791"/>
    <w:rsid w:val="1D7B4C88"/>
    <w:rsid w:val="1EB15DEE"/>
    <w:rsid w:val="22941CAE"/>
    <w:rsid w:val="24211C8E"/>
    <w:rsid w:val="24523BCF"/>
    <w:rsid w:val="28F17E5A"/>
    <w:rsid w:val="2AAF3B29"/>
    <w:rsid w:val="2B070127"/>
    <w:rsid w:val="2D3C366E"/>
    <w:rsid w:val="2F4A2072"/>
    <w:rsid w:val="300E12F2"/>
    <w:rsid w:val="30B224E6"/>
    <w:rsid w:val="38172D0E"/>
    <w:rsid w:val="3BF9665A"/>
    <w:rsid w:val="431002D9"/>
    <w:rsid w:val="48205C0E"/>
    <w:rsid w:val="4970350F"/>
    <w:rsid w:val="49D942C7"/>
    <w:rsid w:val="4CE54BDB"/>
    <w:rsid w:val="4DFC0584"/>
    <w:rsid w:val="51960F98"/>
    <w:rsid w:val="534D3630"/>
    <w:rsid w:val="5AE045D7"/>
    <w:rsid w:val="5D9A0A75"/>
    <w:rsid w:val="631C2C21"/>
    <w:rsid w:val="6C9E4FDB"/>
    <w:rsid w:val="6D77157D"/>
    <w:rsid w:val="6E1D0376"/>
    <w:rsid w:val="6F753267"/>
    <w:rsid w:val="70B7060E"/>
    <w:rsid w:val="70D311C0"/>
    <w:rsid w:val="7684252C"/>
    <w:rsid w:val="776B3F01"/>
    <w:rsid w:val="791505C8"/>
    <w:rsid w:val="79382508"/>
    <w:rsid w:val="7DA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0</TotalTime>
  <ScaleCrop>false</ScaleCrop>
  <LinksUpToDate>false</LinksUpToDate>
  <CharactersWithSpaces>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2023-09-03T01:18:00Z</dcterms:created>
  <dc:creator>河南德厚拍卖有限公司:河南德厚拍卖有限公司</dc:creator>
  <cp:lastModifiedBy>徐渊青</cp:lastModifiedBy>
  <dcterms:modified xsi:type="dcterms:W3CDTF">2025-05-27T00:39:22Z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50B6BC71BD6C43F8AE682D80F06ABE5E_13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